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A0" w:rsidRPr="00480D7A" w:rsidRDefault="0064138C">
      <w:pPr>
        <w:spacing w:before="120" w:after="200" w:line="276" w:lineRule="auto"/>
        <w:jc w:val="center"/>
        <w:rPr>
          <w:rFonts w:ascii="Times New Roman" w:hAnsi="Times New Roman" w:cs="Times New Roman"/>
        </w:rPr>
      </w:pPr>
      <w:r w:rsidRPr="00480D7A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013CA0" w:rsidRPr="00480D7A">
        <w:rPr>
          <w:rFonts w:ascii="Times New Roman" w:hAnsi="Times New Roman" w:cs="Times New Roman"/>
          <w:bCs/>
          <w:sz w:val="32"/>
          <w:szCs w:val="32"/>
        </w:rPr>
        <w:t xml:space="preserve">Regulamin </w:t>
      </w:r>
      <w:r w:rsidR="00873C04" w:rsidRPr="00480D7A">
        <w:rPr>
          <w:rFonts w:ascii="Times New Roman" w:hAnsi="Times New Roman" w:cs="Times New Roman"/>
          <w:bCs/>
          <w:sz w:val="32"/>
          <w:szCs w:val="32"/>
        </w:rPr>
        <w:t>I</w:t>
      </w:r>
      <w:r w:rsidR="00013CA0" w:rsidRPr="00480D7A">
        <w:rPr>
          <w:rFonts w:ascii="Times New Roman" w:hAnsi="Times New Roman" w:cs="Times New Roman"/>
          <w:bCs/>
          <w:sz w:val="32"/>
          <w:szCs w:val="32"/>
        </w:rPr>
        <w:t xml:space="preserve"> Jarmarku Bożonarodzeniowego w </w:t>
      </w:r>
      <w:r w:rsidR="00873C04" w:rsidRPr="00480D7A">
        <w:rPr>
          <w:rFonts w:ascii="Times New Roman" w:hAnsi="Times New Roman" w:cs="Times New Roman"/>
          <w:bCs/>
          <w:sz w:val="32"/>
          <w:szCs w:val="32"/>
        </w:rPr>
        <w:t>Lęborku</w:t>
      </w:r>
    </w:p>
    <w:p w:rsidR="00013CA0" w:rsidRPr="00480D7A" w:rsidRDefault="00013CA0" w:rsidP="00D02012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 w:rsidRPr="00480D7A">
        <w:rPr>
          <w:rFonts w:ascii="Times New Roman" w:hAnsi="Times New Roman" w:cs="Times New Roman"/>
        </w:rPr>
        <w:t xml:space="preserve">Organizatorem </w:t>
      </w:r>
      <w:r w:rsidR="00873C04" w:rsidRPr="00480D7A">
        <w:rPr>
          <w:rFonts w:ascii="Times New Roman" w:hAnsi="Times New Roman" w:cs="Times New Roman"/>
        </w:rPr>
        <w:t>I</w:t>
      </w:r>
      <w:r w:rsidRPr="00480D7A">
        <w:rPr>
          <w:rFonts w:ascii="Times New Roman" w:hAnsi="Times New Roman" w:cs="Times New Roman"/>
          <w:bCs/>
        </w:rPr>
        <w:t xml:space="preserve"> Jarmarku Bożonarodzeniowego</w:t>
      </w:r>
      <w:r w:rsidRPr="00480D7A">
        <w:rPr>
          <w:rFonts w:ascii="Times New Roman" w:hAnsi="Times New Roman" w:cs="Times New Roman"/>
        </w:rPr>
        <w:t xml:space="preserve"> </w:t>
      </w:r>
      <w:r w:rsidR="00873C04" w:rsidRPr="00480D7A">
        <w:rPr>
          <w:rFonts w:ascii="Times New Roman" w:hAnsi="Times New Roman" w:cs="Times New Roman"/>
        </w:rPr>
        <w:t xml:space="preserve">w Lęborku </w:t>
      </w:r>
      <w:r w:rsidRPr="00480D7A">
        <w:rPr>
          <w:rFonts w:ascii="Times New Roman" w:hAnsi="Times New Roman" w:cs="Times New Roman"/>
        </w:rPr>
        <w:t xml:space="preserve">jest </w:t>
      </w:r>
      <w:r w:rsidR="0064138C" w:rsidRPr="00480D7A">
        <w:rPr>
          <w:rFonts w:ascii="Times New Roman" w:hAnsi="Times New Roman" w:cs="Times New Roman"/>
        </w:rPr>
        <w:t>Miasto</w:t>
      </w:r>
      <w:r w:rsidR="00873C04" w:rsidRPr="00480D7A">
        <w:rPr>
          <w:rFonts w:ascii="Times New Roman" w:hAnsi="Times New Roman" w:cs="Times New Roman"/>
        </w:rPr>
        <w:t xml:space="preserve"> Lębork</w:t>
      </w:r>
      <w:r w:rsidRPr="00480D7A">
        <w:rPr>
          <w:rFonts w:ascii="Times New Roman" w:hAnsi="Times New Roman" w:cs="Times New Roman"/>
        </w:rPr>
        <w:t xml:space="preserve"> </w:t>
      </w:r>
      <w:r w:rsidRPr="00480D7A">
        <w:rPr>
          <w:rFonts w:ascii="Times New Roman" w:hAnsi="Times New Roman" w:cs="Times New Roman"/>
        </w:rPr>
        <w:br/>
      </w:r>
      <w:r w:rsidR="00873C04" w:rsidRPr="00480D7A">
        <w:rPr>
          <w:rFonts w:ascii="Times New Roman" w:hAnsi="Times New Roman" w:cs="Times New Roman"/>
        </w:rPr>
        <w:t>oraz Lęborskie Centrum Kultury „Fregata”</w:t>
      </w:r>
      <w:r w:rsidRPr="00480D7A">
        <w:rPr>
          <w:rFonts w:ascii="Times New Roman" w:hAnsi="Times New Roman" w:cs="Times New Roman"/>
        </w:rPr>
        <w:t xml:space="preserve"> </w:t>
      </w:r>
    </w:p>
    <w:p w:rsidR="00013CA0" w:rsidRPr="00480D7A" w:rsidRDefault="00013CA0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 w:rsidRPr="00480D7A">
        <w:rPr>
          <w:rFonts w:ascii="Times New Roman" w:hAnsi="Times New Roman" w:cs="Times New Roman"/>
          <w:bCs/>
        </w:rPr>
        <w:t>Jarmark Bożonarodzeniowy</w:t>
      </w:r>
      <w:r w:rsidR="00873C04" w:rsidRPr="00480D7A">
        <w:rPr>
          <w:rFonts w:ascii="Times New Roman" w:hAnsi="Times New Roman" w:cs="Times New Roman"/>
          <w:bCs/>
        </w:rPr>
        <w:t xml:space="preserve"> w Lęborku</w:t>
      </w:r>
      <w:r w:rsidR="00873C04" w:rsidRPr="00480D7A">
        <w:rPr>
          <w:rFonts w:ascii="Times New Roman" w:hAnsi="Times New Roman" w:cs="Times New Roman"/>
        </w:rPr>
        <w:t xml:space="preserve">, </w:t>
      </w:r>
      <w:r w:rsidRPr="00480D7A">
        <w:rPr>
          <w:rFonts w:ascii="Times New Roman" w:hAnsi="Times New Roman" w:cs="Times New Roman"/>
        </w:rPr>
        <w:t xml:space="preserve">dalej </w:t>
      </w:r>
      <w:r w:rsidR="00873C04" w:rsidRPr="00480D7A">
        <w:rPr>
          <w:rFonts w:ascii="Times New Roman" w:hAnsi="Times New Roman" w:cs="Times New Roman"/>
        </w:rPr>
        <w:t xml:space="preserve">zwany </w:t>
      </w:r>
      <w:r w:rsidRPr="00480D7A">
        <w:rPr>
          <w:rFonts w:ascii="Times New Roman" w:hAnsi="Times New Roman" w:cs="Times New Roman"/>
          <w:bCs/>
          <w:iCs/>
        </w:rPr>
        <w:t>„Jarmarkiem</w:t>
      </w:r>
      <w:r w:rsidRPr="00480D7A">
        <w:rPr>
          <w:rFonts w:ascii="Times New Roman" w:hAnsi="Times New Roman" w:cs="Times New Roman"/>
        </w:rPr>
        <w:t>”</w:t>
      </w:r>
      <w:r w:rsidR="00873C04" w:rsidRPr="00480D7A">
        <w:rPr>
          <w:rFonts w:ascii="Times New Roman" w:hAnsi="Times New Roman" w:cs="Times New Roman"/>
        </w:rPr>
        <w:t>,</w:t>
      </w:r>
      <w:r w:rsidRPr="00480D7A">
        <w:rPr>
          <w:rFonts w:ascii="Times New Roman" w:hAnsi="Times New Roman" w:cs="Times New Roman"/>
        </w:rPr>
        <w:t xml:space="preserve"> jest imprezą </w:t>
      </w:r>
      <w:r w:rsidR="00873C04" w:rsidRPr="00480D7A">
        <w:rPr>
          <w:rFonts w:ascii="Times New Roman" w:hAnsi="Times New Roman" w:cs="Times New Roman"/>
        </w:rPr>
        <w:t xml:space="preserve">o charakterze handlowym i wystawienniczym </w:t>
      </w:r>
      <w:r w:rsidRPr="00480D7A">
        <w:rPr>
          <w:rFonts w:ascii="Times New Roman" w:hAnsi="Times New Roman" w:cs="Times New Roman"/>
        </w:rPr>
        <w:t xml:space="preserve"> dla wytwórców wyrobów</w:t>
      </w:r>
      <w:r w:rsidR="00873C04" w:rsidRPr="00480D7A">
        <w:rPr>
          <w:rFonts w:ascii="Times New Roman" w:hAnsi="Times New Roman" w:cs="Times New Roman"/>
        </w:rPr>
        <w:t xml:space="preserve"> regionalnych, rękodzieła, przedmiotów użytkowych,</w:t>
      </w:r>
      <w:r w:rsidRPr="00480D7A">
        <w:rPr>
          <w:rFonts w:ascii="Times New Roman" w:hAnsi="Times New Roman" w:cs="Times New Roman"/>
        </w:rPr>
        <w:t xml:space="preserve"> artystycznych i naturalnych produktów spożywczych, </w:t>
      </w:r>
      <w:r w:rsidR="00873C04" w:rsidRPr="00480D7A">
        <w:rPr>
          <w:rFonts w:ascii="Times New Roman" w:hAnsi="Times New Roman" w:cs="Times New Roman"/>
        </w:rPr>
        <w:t>Organizator dopuszcza także możliwość sprzedaży innych produktów</w:t>
      </w:r>
      <w:r w:rsidRPr="00480D7A">
        <w:rPr>
          <w:rFonts w:ascii="Times New Roman" w:hAnsi="Times New Roman" w:cs="Times New Roman"/>
        </w:rPr>
        <w:t xml:space="preserve"> o charakterze świątecznym.</w:t>
      </w:r>
    </w:p>
    <w:p w:rsidR="00013CA0" w:rsidRPr="00480D7A" w:rsidRDefault="00013CA0" w:rsidP="00D02012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 w:rsidRPr="00480D7A">
        <w:rPr>
          <w:rFonts w:ascii="Times New Roman" w:hAnsi="Times New Roman" w:cs="Times New Roman"/>
          <w:bCs/>
          <w:iCs/>
        </w:rPr>
        <w:t>Jarmark</w:t>
      </w:r>
      <w:r w:rsidRPr="00480D7A">
        <w:rPr>
          <w:rFonts w:ascii="Times New Roman" w:hAnsi="Times New Roman" w:cs="Times New Roman"/>
          <w:bCs/>
        </w:rPr>
        <w:t xml:space="preserve"> </w:t>
      </w:r>
      <w:r w:rsidRPr="00480D7A">
        <w:rPr>
          <w:rFonts w:ascii="Times New Roman" w:hAnsi="Times New Roman" w:cs="Times New Roman"/>
        </w:rPr>
        <w:t xml:space="preserve">zostanie zorganizowany na </w:t>
      </w:r>
      <w:r w:rsidR="00BE17A7" w:rsidRPr="00480D7A">
        <w:rPr>
          <w:rFonts w:ascii="Times New Roman" w:hAnsi="Times New Roman" w:cs="Times New Roman"/>
        </w:rPr>
        <w:t>P</w:t>
      </w:r>
      <w:r w:rsidR="00873C04" w:rsidRPr="00480D7A">
        <w:rPr>
          <w:rFonts w:ascii="Times New Roman" w:hAnsi="Times New Roman" w:cs="Times New Roman"/>
        </w:rPr>
        <w:t>l</w:t>
      </w:r>
      <w:r w:rsidR="00BE17A7" w:rsidRPr="00480D7A">
        <w:rPr>
          <w:rFonts w:ascii="Times New Roman" w:hAnsi="Times New Roman" w:cs="Times New Roman"/>
        </w:rPr>
        <w:t>a</w:t>
      </w:r>
      <w:r w:rsidR="00873C04" w:rsidRPr="00480D7A">
        <w:rPr>
          <w:rFonts w:ascii="Times New Roman" w:hAnsi="Times New Roman" w:cs="Times New Roman"/>
        </w:rPr>
        <w:t>cu Pokoju w Lęborku</w:t>
      </w:r>
      <w:r w:rsidRPr="00480D7A">
        <w:rPr>
          <w:rFonts w:ascii="Times New Roman" w:hAnsi="Times New Roman" w:cs="Times New Roman"/>
        </w:rPr>
        <w:t xml:space="preserve"> </w:t>
      </w:r>
      <w:r w:rsidR="00873C04" w:rsidRPr="00480D7A">
        <w:rPr>
          <w:rFonts w:ascii="Times New Roman" w:hAnsi="Times New Roman" w:cs="Times New Roman"/>
        </w:rPr>
        <w:t xml:space="preserve">od </w:t>
      </w:r>
      <w:r w:rsidRPr="00480D7A">
        <w:rPr>
          <w:rFonts w:ascii="Times New Roman" w:hAnsi="Times New Roman" w:cs="Times New Roman"/>
        </w:rPr>
        <w:t xml:space="preserve"> </w:t>
      </w:r>
      <w:r w:rsidR="00873C04" w:rsidRPr="00480D7A">
        <w:rPr>
          <w:rFonts w:ascii="Times New Roman" w:hAnsi="Times New Roman" w:cs="Times New Roman"/>
          <w:bCs/>
        </w:rPr>
        <w:t>19 do</w:t>
      </w:r>
      <w:r w:rsidRPr="00480D7A">
        <w:rPr>
          <w:rFonts w:ascii="Times New Roman" w:hAnsi="Times New Roman" w:cs="Times New Roman"/>
          <w:bCs/>
        </w:rPr>
        <w:t xml:space="preserve"> 2</w:t>
      </w:r>
      <w:r w:rsidR="00873C04" w:rsidRPr="00480D7A">
        <w:rPr>
          <w:rFonts w:ascii="Times New Roman" w:hAnsi="Times New Roman" w:cs="Times New Roman"/>
          <w:bCs/>
        </w:rPr>
        <w:t>2</w:t>
      </w:r>
      <w:r w:rsidRPr="00480D7A">
        <w:rPr>
          <w:rFonts w:ascii="Times New Roman" w:hAnsi="Times New Roman" w:cs="Times New Roman"/>
          <w:bCs/>
        </w:rPr>
        <w:t xml:space="preserve"> grudnia 202</w:t>
      </w:r>
      <w:r w:rsidR="00873C04" w:rsidRPr="00480D7A">
        <w:rPr>
          <w:rFonts w:ascii="Times New Roman" w:hAnsi="Times New Roman" w:cs="Times New Roman"/>
          <w:bCs/>
        </w:rPr>
        <w:t>4</w:t>
      </w:r>
      <w:r w:rsidRPr="00480D7A">
        <w:rPr>
          <w:rFonts w:ascii="Times New Roman" w:hAnsi="Times New Roman" w:cs="Times New Roman"/>
        </w:rPr>
        <w:t xml:space="preserve"> </w:t>
      </w:r>
      <w:r w:rsidRPr="00480D7A">
        <w:rPr>
          <w:rFonts w:ascii="Times New Roman" w:hAnsi="Times New Roman" w:cs="Times New Roman"/>
          <w:bCs/>
        </w:rPr>
        <w:t>roku w godzinach</w:t>
      </w:r>
      <w:r w:rsidR="00BE17A7" w:rsidRPr="00480D7A">
        <w:rPr>
          <w:rFonts w:ascii="Times New Roman" w:hAnsi="Times New Roman" w:cs="Times New Roman"/>
          <w:bCs/>
        </w:rPr>
        <w:t xml:space="preserve"> od 14 do 21. </w:t>
      </w:r>
      <w:r w:rsidR="00BE17A7" w:rsidRPr="00480D7A">
        <w:rPr>
          <w:rFonts w:ascii="Times New Roman" w:hAnsi="Times New Roman" w:cs="Times New Roman"/>
        </w:rPr>
        <w:t xml:space="preserve">Zmiana godzin funkcjonowania stoisk handlowych </w:t>
      </w:r>
      <w:r w:rsidR="00E363C1">
        <w:rPr>
          <w:rFonts w:ascii="Times New Roman" w:hAnsi="Times New Roman" w:cs="Times New Roman"/>
        </w:rPr>
        <w:t xml:space="preserve">jest możliwa </w:t>
      </w:r>
      <w:r w:rsidR="00BE17A7" w:rsidRPr="00480D7A">
        <w:rPr>
          <w:rFonts w:ascii="Times New Roman" w:hAnsi="Times New Roman" w:cs="Times New Roman"/>
        </w:rPr>
        <w:t>tylko za zgodą Organizatora.</w:t>
      </w:r>
    </w:p>
    <w:p w:rsidR="0064138C" w:rsidRPr="00480D7A" w:rsidRDefault="001415D2" w:rsidP="0064138C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 w:rsidRPr="00480D7A">
        <w:rPr>
          <w:rFonts w:ascii="Times New Roman" w:hAnsi="Times New Roman" w:cs="Times New Roman"/>
        </w:rPr>
        <w:t xml:space="preserve">Działalność handlowa </w:t>
      </w:r>
      <w:r w:rsidR="00013CA0" w:rsidRPr="00480D7A">
        <w:rPr>
          <w:rFonts w:ascii="Times New Roman" w:hAnsi="Times New Roman" w:cs="Times New Roman"/>
        </w:rPr>
        <w:t>będzie</w:t>
      </w:r>
      <w:r w:rsidRPr="00480D7A">
        <w:rPr>
          <w:rFonts w:ascii="Times New Roman" w:hAnsi="Times New Roman" w:cs="Times New Roman"/>
        </w:rPr>
        <w:t xml:space="preserve"> się odbywać </w:t>
      </w:r>
      <w:r w:rsidR="00013CA0" w:rsidRPr="00480D7A">
        <w:rPr>
          <w:rFonts w:ascii="Times New Roman" w:hAnsi="Times New Roman" w:cs="Times New Roman"/>
        </w:rPr>
        <w:t xml:space="preserve">wyłącznie na  przygotowanych przez </w:t>
      </w:r>
      <w:r w:rsidR="00013CA0" w:rsidRPr="00480D7A">
        <w:rPr>
          <w:rFonts w:ascii="Times New Roman" w:hAnsi="Times New Roman" w:cs="Times New Roman"/>
          <w:bCs/>
          <w:iCs/>
        </w:rPr>
        <w:t>Organizatora</w:t>
      </w:r>
      <w:r w:rsidR="00013CA0" w:rsidRPr="00480D7A">
        <w:rPr>
          <w:rFonts w:ascii="Times New Roman" w:hAnsi="Times New Roman" w:cs="Times New Roman"/>
        </w:rPr>
        <w:t xml:space="preserve"> stoiskach wystawienniczych</w:t>
      </w:r>
      <w:r w:rsidRPr="00480D7A">
        <w:rPr>
          <w:rFonts w:ascii="Times New Roman" w:hAnsi="Times New Roman" w:cs="Times New Roman"/>
        </w:rPr>
        <w:t xml:space="preserve">. </w:t>
      </w:r>
      <w:r w:rsidR="00013CA0" w:rsidRPr="00480D7A">
        <w:rPr>
          <w:rFonts w:ascii="Times New Roman" w:hAnsi="Times New Roman" w:cs="Times New Roman"/>
        </w:rPr>
        <w:t xml:space="preserve">Koszt wynajmu został określony w </w:t>
      </w:r>
      <w:r w:rsidR="00013CA0" w:rsidRPr="00480D7A">
        <w:rPr>
          <w:rFonts w:ascii="Times New Roman" w:hAnsi="Times New Roman" w:cs="Times New Roman"/>
          <w:bCs/>
          <w:iCs/>
        </w:rPr>
        <w:t>Formularzu Zgłoszeniowym</w:t>
      </w:r>
      <w:r w:rsidR="00013CA0" w:rsidRPr="00480D7A">
        <w:rPr>
          <w:rFonts w:ascii="Times New Roman" w:hAnsi="Times New Roman" w:cs="Times New Roman"/>
        </w:rPr>
        <w:t xml:space="preserve">, który jest załącznikiem do </w:t>
      </w:r>
      <w:r w:rsidR="00013CA0" w:rsidRPr="00480D7A">
        <w:rPr>
          <w:rFonts w:ascii="Times New Roman" w:hAnsi="Times New Roman" w:cs="Times New Roman"/>
          <w:bCs/>
          <w:iCs/>
        </w:rPr>
        <w:t>Regulaminu</w:t>
      </w:r>
      <w:r w:rsidRPr="00480D7A">
        <w:rPr>
          <w:rFonts w:ascii="Times New Roman" w:hAnsi="Times New Roman" w:cs="Times New Roman"/>
          <w:bCs/>
          <w:iCs/>
        </w:rPr>
        <w:t>. Jaka</w:t>
      </w:r>
      <w:r w:rsidR="00404536" w:rsidRPr="00480D7A">
        <w:rPr>
          <w:rFonts w:ascii="Times New Roman" w:hAnsi="Times New Roman" w:cs="Times New Roman"/>
          <w:bCs/>
          <w:iCs/>
        </w:rPr>
        <w:t>kol</w:t>
      </w:r>
      <w:r w:rsidRPr="00480D7A">
        <w:rPr>
          <w:rFonts w:ascii="Times New Roman" w:hAnsi="Times New Roman" w:cs="Times New Roman"/>
          <w:bCs/>
          <w:iCs/>
        </w:rPr>
        <w:t xml:space="preserve">wiek </w:t>
      </w:r>
      <w:r w:rsidR="00404536" w:rsidRPr="00480D7A">
        <w:rPr>
          <w:rFonts w:ascii="Times New Roman" w:hAnsi="Times New Roman" w:cs="Times New Roman"/>
          <w:bCs/>
          <w:iCs/>
        </w:rPr>
        <w:t xml:space="preserve">inna </w:t>
      </w:r>
      <w:r w:rsidRPr="00480D7A">
        <w:rPr>
          <w:rFonts w:ascii="Times New Roman" w:hAnsi="Times New Roman" w:cs="Times New Roman"/>
          <w:bCs/>
          <w:iCs/>
        </w:rPr>
        <w:t>działalność handlowa, wystawiennicza lub promocyjna w trakcie Jarmarku na terenie Placu Pokoju</w:t>
      </w:r>
      <w:r w:rsidR="00297B3A" w:rsidRPr="00480D7A">
        <w:rPr>
          <w:rFonts w:ascii="Times New Roman" w:hAnsi="Times New Roman" w:cs="Times New Roman"/>
          <w:bCs/>
          <w:iCs/>
        </w:rPr>
        <w:t xml:space="preserve"> jest możliwa wy</w:t>
      </w:r>
      <w:r w:rsidRPr="00480D7A">
        <w:rPr>
          <w:rFonts w:ascii="Times New Roman" w:hAnsi="Times New Roman" w:cs="Times New Roman"/>
          <w:bCs/>
          <w:iCs/>
        </w:rPr>
        <w:t>ł</w:t>
      </w:r>
      <w:r w:rsidR="00297B3A" w:rsidRPr="00480D7A">
        <w:rPr>
          <w:rFonts w:ascii="Times New Roman" w:hAnsi="Times New Roman" w:cs="Times New Roman"/>
          <w:bCs/>
          <w:iCs/>
        </w:rPr>
        <w:t>ą</w:t>
      </w:r>
      <w:r w:rsidRPr="00480D7A">
        <w:rPr>
          <w:rFonts w:ascii="Times New Roman" w:hAnsi="Times New Roman" w:cs="Times New Roman"/>
          <w:bCs/>
          <w:iCs/>
        </w:rPr>
        <w:t>cznie po uzyskaniu zgo</w:t>
      </w:r>
      <w:r w:rsidR="00297B3A" w:rsidRPr="00480D7A">
        <w:rPr>
          <w:rFonts w:ascii="Times New Roman" w:hAnsi="Times New Roman" w:cs="Times New Roman"/>
          <w:bCs/>
          <w:iCs/>
        </w:rPr>
        <w:t>dy O</w:t>
      </w:r>
      <w:r w:rsidRPr="00480D7A">
        <w:rPr>
          <w:rFonts w:ascii="Times New Roman" w:hAnsi="Times New Roman" w:cs="Times New Roman"/>
          <w:bCs/>
          <w:iCs/>
        </w:rPr>
        <w:t xml:space="preserve">rganizatora </w:t>
      </w:r>
    </w:p>
    <w:p w:rsidR="00E363C1" w:rsidRDefault="0064138C" w:rsidP="00E363C1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 w:rsidRPr="00480D7A">
        <w:rPr>
          <w:rFonts w:ascii="Times New Roman" w:hAnsi="Times New Roman" w:cs="Times New Roman"/>
        </w:rPr>
        <w:t xml:space="preserve">Używanie stoisk wystawienniczych niezgodnie z regulaminem oraz poddzierżawianie lub oddanie w bezpłatne korzystanie osobom trzecim skutkuje natychmiastowym rozwiązaniem umowy bez konieczności wyznaczania terminu do usunięcia uchybień. </w:t>
      </w:r>
    </w:p>
    <w:p w:rsidR="0064138C" w:rsidRPr="00E363C1" w:rsidRDefault="0064138C" w:rsidP="00E363C1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 w:rsidRPr="00E363C1">
        <w:rPr>
          <w:rFonts w:ascii="Times New Roman" w:hAnsi="Times New Roman" w:cs="Times New Roman"/>
        </w:rPr>
        <w:t>Uczestnicy zobowiązani są do utrzymania czystości i porządku na terenie obiektów handlowych a także na terenie przyległym do użytkowanego obiektu</w:t>
      </w:r>
      <w:r w:rsidR="00760F62" w:rsidRPr="00E363C1">
        <w:rPr>
          <w:rFonts w:ascii="Times New Roman" w:hAnsi="Times New Roman" w:cs="Times New Roman"/>
        </w:rPr>
        <w:t>.</w:t>
      </w:r>
      <w:r w:rsidR="00E363C1" w:rsidRPr="00E363C1">
        <w:rPr>
          <w:rFonts w:ascii="Times New Roman" w:hAnsi="Times New Roman" w:cs="Times New Roman"/>
        </w:rPr>
        <w:t xml:space="preserve"> W trakcie Jarmarku obowiązuje zakaz wystawiania i reklamy t</w:t>
      </w:r>
      <w:r w:rsidR="00E363C1">
        <w:rPr>
          <w:rFonts w:ascii="Times New Roman" w:hAnsi="Times New Roman" w:cs="Times New Roman"/>
        </w:rPr>
        <w:t>owaru poza wyznaczonym miejscem oraz zakaz ingerencji</w:t>
      </w:r>
      <w:r w:rsidR="00E363C1" w:rsidRPr="00E363C1">
        <w:rPr>
          <w:rFonts w:ascii="Times New Roman" w:hAnsi="Times New Roman" w:cs="Times New Roman"/>
        </w:rPr>
        <w:t xml:space="preserve"> w konstrukcję stanowiska</w:t>
      </w:r>
      <w:r w:rsidR="00E363C1">
        <w:rPr>
          <w:rFonts w:ascii="Times New Roman" w:hAnsi="Times New Roman" w:cs="Times New Roman"/>
        </w:rPr>
        <w:t xml:space="preserve">, na przykład: </w:t>
      </w:r>
      <w:r w:rsidR="00E363C1" w:rsidRPr="00E363C1">
        <w:rPr>
          <w:rFonts w:ascii="Times New Roman" w:hAnsi="Times New Roman" w:cs="Times New Roman"/>
        </w:rPr>
        <w:t>wbijani</w:t>
      </w:r>
      <w:r w:rsidR="00E363C1">
        <w:rPr>
          <w:rFonts w:ascii="Times New Roman" w:hAnsi="Times New Roman" w:cs="Times New Roman"/>
        </w:rPr>
        <w:t>e</w:t>
      </w:r>
      <w:r w:rsidR="00E363C1" w:rsidRPr="00E363C1">
        <w:rPr>
          <w:rFonts w:ascii="Times New Roman" w:hAnsi="Times New Roman" w:cs="Times New Roman"/>
        </w:rPr>
        <w:t xml:space="preserve"> gwoździ w elementy stoiska, wierceni</w:t>
      </w:r>
      <w:r w:rsidR="00E363C1">
        <w:rPr>
          <w:rFonts w:ascii="Times New Roman" w:hAnsi="Times New Roman" w:cs="Times New Roman"/>
        </w:rPr>
        <w:t>e czy oklejanie reklamami.</w:t>
      </w:r>
    </w:p>
    <w:p w:rsidR="00013CA0" w:rsidRPr="00480D7A" w:rsidRDefault="00013CA0" w:rsidP="00480D7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 w:rsidRPr="00480D7A">
        <w:rPr>
          <w:rFonts w:ascii="Times New Roman" w:hAnsi="Times New Roman" w:cs="Times New Roman"/>
        </w:rPr>
        <w:t>Osoby</w:t>
      </w:r>
      <w:r w:rsidR="00404536" w:rsidRPr="00480D7A">
        <w:rPr>
          <w:rFonts w:ascii="Times New Roman" w:hAnsi="Times New Roman" w:cs="Times New Roman"/>
        </w:rPr>
        <w:t xml:space="preserve"> i podmioty</w:t>
      </w:r>
      <w:r w:rsidRPr="00480D7A">
        <w:rPr>
          <w:rFonts w:ascii="Times New Roman" w:hAnsi="Times New Roman" w:cs="Times New Roman"/>
        </w:rPr>
        <w:t xml:space="preserve"> zainteresowane udziałem w </w:t>
      </w:r>
      <w:r w:rsidRPr="00480D7A">
        <w:rPr>
          <w:rFonts w:ascii="Times New Roman" w:hAnsi="Times New Roman" w:cs="Times New Roman"/>
          <w:bCs/>
          <w:iCs/>
        </w:rPr>
        <w:t>Jarmarku</w:t>
      </w:r>
      <w:r w:rsidR="00404536" w:rsidRPr="00480D7A">
        <w:rPr>
          <w:rFonts w:ascii="Times New Roman" w:hAnsi="Times New Roman" w:cs="Times New Roman"/>
          <w:iCs/>
        </w:rPr>
        <w:t xml:space="preserve"> </w:t>
      </w:r>
      <w:r w:rsidRPr="00480D7A">
        <w:rPr>
          <w:rFonts w:ascii="Times New Roman" w:hAnsi="Times New Roman" w:cs="Times New Roman"/>
        </w:rPr>
        <w:t xml:space="preserve">zobowiązane są do wypełnienia </w:t>
      </w:r>
      <w:r w:rsidRPr="00480D7A">
        <w:rPr>
          <w:rFonts w:ascii="Times New Roman" w:hAnsi="Times New Roman" w:cs="Times New Roman"/>
          <w:bCs/>
          <w:iCs/>
        </w:rPr>
        <w:t>Formularza Zgłoszeniowego</w:t>
      </w:r>
      <w:r w:rsidR="00404536" w:rsidRPr="00480D7A">
        <w:rPr>
          <w:rFonts w:ascii="Times New Roman" w:hAnsi="Times New Roman" w:cs="Times New Roman"/>
          <w:bCs/>
          <w:iCs/>
        </w:rPr>
        <w:t xml:space="preserve"> </w:t>
      </w:r>
      <w:r w:rsidR="00404536" w:rsidRPr="00480D7A">
        <w:rPr>
          <w:rFonts w:ascii="Times New Roman" w:hAnsi="Times New Roman" w:cs="Times New Roman"/>
        </w:rPr>
        <w:t>(</w:t>
      </w:r>
      <w:r w:rsidRPr="00480D7A">
        <w:rPr>
          <w:rFonts w:ascii="Times New Roman" w:hAnsi="Times New Roman" w:cs="Times New Roman"/>
        </w:rPr>
        <w:t xml:space="preserve">załącznik do </w:t>
      </w:r>
      <w:r w:rsidRPr="00480D7A">
        <w:rPr>
          <w:rFonts w:ascii="Times New Roman" w:hAnsi="Times New Roman" w:cs="Times New Roman"/>
          <w:bCs/>
          <w:iCs/>
        </w:rPr>
        <w:t>Regulaminu</w:t>
      </w:r>
      <w:r w:rsidR="00404536" w:rsidRPr="00480D7A">
        <w:rPr>
          <w:rFonts w:ascii="Times New Roman" w:hAnsi="Times New Roman" w:cs="Times New Roman"/>
          <w:bCs/>
          <w:iCs/>
        </w:rPr>
        <w:t>)</w:t>
      </w:r>
      <w:r w:rsidR="00480D7A" w:rsidRPr="00480D7A">
        <w:rPr>
          <w:rFonts w:ascii="Times New Roman" w:hAnsi="Times New Roman" w:cs="Times New Roman"/>
          <w:bCs/>
          <w:iCs/>
        </w:rPr>
        <w:t xml:space="preserve">. </w:t>
      </w:r>
      <w:r w:rsidR="00480D7A" w:rsidRPr="00480D7A">
        <w:rPr>
          <w:rFonts w:ascii="Times New Roman" w:hAnsi="Times New Roman" w:cs="Times New Roman"/>
        </w:rPr>
        <w:t>Warunkiem udziału w Jarmarku jest potwierdzenie zgłoszenia przez Organizatora i uregulowanie opłaty w wysokości 300 złotych netto + 23% VAT za stoisko do dnia 01.12.2024.</w:t>
      </w:r>
    </w:p>
    <w:p w:rsidR="00013CA0" w:rsidRPr="00480D7A" w:rsidRDefault="00013CA0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 w:rsidRPr="00480D7A">
        <w:rPr>
          <w:rFonts w:ascii="Times New Roman" w:hAnsi="Times New Roman" w:cs="Times New Roman"/>
        </w:rPr>
        <w:t>Zgłoszenia uczestnictwa w</w:t>
      </w:r>
      <w:r w:rsidRPr="00480D7A">
        <w:rPr>
          <w:rFonts w:ascii="Times New Roman" w:hAnsi="Times New Roman" w:cs="Times New Roman"/>
          <w:bCs/>
        </w:rPr>
        <w:t xml:space="preserve"> Jarmarku </w:t>
      </w:r>
      <w:r w:rsidRPr="00480D7A">
        <w:rPr>
          <w:rFonts w:ascii="Times New Roman" w:hAnsi="Times New Roman" w:cs="Times New Roman"/>
        </w:rPr>
        <w:t xml:space="preserve">przyjmowane </w:t>
      </w:r>
      <w:r w:rsidR="00E363C1">
        <w:rPr>
          <w:rFonts w:ascii="Times New Roman" w:hAnsi="Times New Roman" w:cs="Times New Roman"/>
        </w:rPr>
        <w:t>są</w:t>
      </w:r>
      <w:r w:rsidRPr="00480D7A">
        <w:rPr>
          <w:rFonts w:ascii="Times New Roman" w:hAnsi="Times New Roman" w:cs="Times New Roman"/>
        </w:rPr>
        <w:t xml:space="preserve"> drogą elektroniczną</w:t>
      </w:r>
      <w:r w:rsidRPr="00480D7A">
        <w:rPr>
          <w:rFonts w:ascii="Times New Roman" w:hAnsi="Times New Roman" w:cs="Times New Roman"/>
          <w:iCs/>
        </w:rPr>
        <w:t xml:space="preserve"> (</w:t>
      </w:r>
      <w:r w:rsidR="0064138C" w:rsidRPr="00480D7A">
        <w:rPr>
          <w:rFonts w:ascii="Times New Roman" w:hAnsi="Times New Roman" w:cs="Times New Roman"/>
          <w:iCs/>
        </w:rPr>
        <w:t>lckfregata@wp.pl</w:t>
      </w:r>
      <w:r w:rsidRPr="00480D7A">
        <w:rPr>
          <w:rFonts w:ascii="Times New Roman" w:hAnsi="Times New Roman" w:cs="Times New Roman"/>
          <w:iCs/>
        </w:rPr>
        <w:t>)</w:t>
      </w:r>
      <w:r w:rsidR="0064138C" w:rsidRPr="00480D7A">
        <w:rPr>
          <w:rFonts w:ascii="Times New Roman" w:hAnsi="Times New Roman" w:cs="Times New Roman"/>
        </w:rPr>
        <w:t xml:space="preserve"> lub osobiście na adres: ulica Gdańska 12, 84-300 Lębork,</w:t>
      </w:r>
      <w:r w:rsidRPr="00480D7A">
        <w:rPr>
          <w:rFonts w:ascii="Times New Roman" w:hAnsi="Times New Roman" w:cs="Times New Roman"/>
        </w:rPr>
        <w:t xml:space="preserve">  w terminie</w:t>
      </w:r>
      <w:r w:rsidRPr="00480D7A">
        <w:rPr>
          <w:rFonts w:ascii="Times New Roman" w:hAnsi="Times New Roman" w:cs="Times New Roman"/>
          <w:bCs/>
          <w:iCs/>
        </w:rPr>
        <w:t xml:space="preserve"> </w:t>
      </w:r>
      <w:r w:rsidR="0064138C" w:rsidRPr="00480D7A">
        <w:rPr>
          <w:rFonts w:ascii="Times New Roman" w:hAnsi="Times New Roman" w:cs="Times New Roman"/>
          <w:bCs/>
          <w:iCs/>
        </w:rPr>
        <w:t>do 15 listopada 2024 roku.</w:t>
      </w:r>
    </w:p>
    <w:p w:rsidR="00013CA0" w:rsidRPr="00480D7A" w:rsidRDefault="00013CA0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 w:rsidRPr="00480D7A">
        <w:rPr>
          <w:rFonts w:ascii="Times New Roman" w:hAnsi="Times New Roman" w:cs="Times New Roman"/>
        </w:rPr>
        <w:t xml:space="preserve">O </w:t>
      </w:r>
      <w:r w:rsidR="00404536" w:rsidRPr="00480D7A">
        <w:rPr>
          <w:rFonts w:ascii="Times New Roman" w:hAnsi="Times New Roman" w:cs="Times New Roman"/>
        </w:rPr>
        <w:t>wynajmie</w:t>
      </w:r>
      <w:r w:rsidRPr="00480D7A">
        <w:rPr>
          <w:rFonts w:ascii="Times New Roman" w:hAnsi="Times New Roman" w:cs="Times New Roman"/>
        </w:rPr>
        <w:t xml:space="preserve"> stoiska decyduje </w:t>
      </w:r>
      <w:r w:rsidRPr="00480D7A">
        <w:rPr>
          <w:rFonts w:ascii="Times New Roman" w:hAnsi="Times New Roman" w:cs="Times New Roman"/>
          <w:bCs/>
          <w:iCs/>
        </w:rPr>
        <w:t>Organizator</w:t>
      </w:r>
      <w:r w:rsidRPr="00480D7A">
        <w:rPr>
          <w:rFonts w:ascii="Times New Roman" w:hAnsi="Times New Roman" w:cs="Times New Roman"/>
        </w:rPr>
        <w:t xml:space="preserve">, który zastrzega sobie </w:t>
      </w:r>
      <w:r w:rsidR="00480D7A" w:rsidRPr="00480D7A">
        <w:rPr>
          <w:rFonts w:ascii="Times New Roman" w:hAnsi="Times New Roman" w:cs="Times New Roman"/>
        </w:rPr>
        <w:t xml:space="preserve">pełne </w:t>
      </w:r>
      <w:r w:rsidRPr="00480D7A">
        <w:rPr>
          <w:rFonts w:ascii="Times New Roman" w:hAnsi="Times New Roman" w:cs="Times New Roman"/>
        </w:rPr>
        <w:t>prawo do odmowy przyjęcia zgłoszenia bez podania przyczyny.</w:t>
      </w:r>
    </w:p>
    <w:p w:rsidR="00013CA0" w:rsidRPr="00480D7A" w:rsidRDefault="00013CA0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 w:rsidRPr="00480D7A">
        <w:rPr>
          <w:rFonts w:ascii="Times New Roman" w:hAnsi="Times New Roman" w:cs="Times New Roman"/>
        </w:rPr>
        <w:t xml:space="preserve">O przyjęciu zgłoszenia </w:t>
      </w:r>
      <w:r w:rsidRPr="00480D7A">
        <w:rPr>
          <w:rFonts w:ascii="Times New Roman" w:hAnsi="Times New Roman" w:cs="Times New Roman"/>
          <w:bCs/>
          <w:iCs/>
        </w:rPr>
        <w:t>Wystawca</w:t>
      </w:r>
      <w:r w:rsidRPr="00480D7A">
        <w:rPr>
          <w:rFonts w:ascii="Times New Roman" w:hAnsi="Times New Roman" w:cs="Times New Roman"/>
        </w:rPr>
        <w:t xml:space="preserve"> zostanie powiadomiony przez </w:t>
      </w:r>
      <w:r w:rsidRPr="00480D7A">
        <w:rPr>
          <w:rFonts w:ascii="Times New Roman" w:hAnsi="Times New Roman" w:cs="Times New Roman"/>
          <w:bCs/>
          <w:iCs/>
        </w:rPr>
        <w:t>Organizatora</w:t>
      </w:r>
      <w:r w:rsidR="0064138C" w:rsidRPr="00480D7A">
        <w:rPr>
          <w:rFonts w:ascii="Times New Roman" w:hAnsi="Times New Roman" w:cs="Times New Roman"/>
          <w:bCs/>
          <w:iCs/>
        </w:rPr>
        <w:t xml:space="preserve"> do 22 listopada 2024 roku.</w:t>
      </w:r>
      <w:r w:rsidRPr="00480D7A">
        <w:rPr>
          <w:rFonts w:ascii="Times New Roman" w:hAnsi="Times New Roman" w:cs="Times New Roman"/>
        </w:rPr>
        <w:t xml:space="preserve"> </w:t>
      </w:r>
      <w:r w:rsidR="0064138C" w:rsidRPr="00480D7A">
        <w:rPr>
          <w:rFonts w:ascii="Times New Roman" w:hAnsi="Times New Roman" w:cs="Times New Roman"/>
        </w:rPr>
        <w:t xml:space="preserve"> </w:t>
      </w:r>
    </w:p>
    <w:p w:rsidR="00013CA0" w:rsidRPr="00480D7A" w:rsidRDefault="00013CA0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 w:rsidRPr="00480D7A">
        <w:rPr>
          <w:rFonts w:ascii="Times New Roman" w:hAnsi="Times New Roman" w:cs="Times New Roman"/>
          <w:bCs/>
          <w:iCs/>
        </w:rPr>
        <w:t>Organizator</w:t>
      </w:r>
      <w:r w:rsidRPr="00480D7A">
        <w:rPr>
          <w:rFonts w:ascii="Times New Roman" w:hAnsi="Times New Roman" w:cs="Times New Roman"/>
        </w:rPr>
        <w:t xml:space="preserve"> nie ponosi odpowiedzialności za rzeczy pozostawione na stanowisku sprzedaży zajmowanym przez wystawcę.</w:t>
      </w:r>
    </w:p>
    <w:p w:rsidR="00013CA0" w:rsidRPr="00480D7A" w:rsidRDefault="00013CA0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 w:rsidRPr="00480D7A">
        <w:rPr>
          <w:rFonts w:ascii="Times New Roman" w:hAnsi="Times New Roman" w:cs="Times New Roman"/>
          <w:bCs/>
          <w:iCs/>
        </w:rPr>
        <w:t>Organizator</w:t>
      </w:r>
      <w:r w:rsidRPr="00480D7A">
        <w:rPr>
          <w:rFonts w:ascii="Times New Roman" w:hAnsi="Times New Roman" w:cs="Times New Roman"/>
        </w:rPr>
        <w:t xml:space="preserve"> nie ponosi odpowiedzialności za wypadki osób</w:t>
      </w:r>
      <w:r w:rsidR="0064138C" w:rsidRPr="00480D7A">
        <w:rPr>
          <w:rFonts w:ascii="Times New Roman" w:hAnsi="Times New Roman" w:cs="Times New Roman"/>
        </w:rPr>
        <w:t xml:space="preserve"> handlujących</w:t>
      </w:r>
      <w:r w:rsidRPr="00480D7A">
        <w:rPr>
          <w:rFonts w:ascii="Times New Roman" w:hAnsi="Times New Roman" w:cs="Times New Roman"/>
        </w:rPr>
        <w:t xml:space="preserve"> i uszkodzenia towaru przed, po i w czasie trwania Jarmarku jak również </w:t>
      </w:r>
      <w:r w:rsidR="0064138C" w:rsidRPr="00480D7A">
        <w:rPr>
          <w:rFonts w:ascii="Times New Roman" w:hAnsi="Times New Roman" w:cs="Times New Roman"/>
        </w:rPr>
        <w:t>za szkody spowodowane kradzieżą lub zdarzeniami losowymi i wypadkami.</w:t>
      </w:r>
      <w:r w:rsidRPr="00480D7A">
        <w:rPr>
          <w:rFonts w:ascii="Times New Roman" w:hAnsi="Times New Roman" w:cs="Times New Roman"/>
        </w:rPr>
        <w:t xml:space="preserve"> </w:t>
      </w:r>
      <w:r w:rsidRPr="00480D7A">
        <w:rPr>
          <w:rFonts w:ascii="Times New Roman" w:hAnsi="Times New Roman" w:cs="Times New Roman"/>
          <w:bCs/>
          <w:iCs/>
        </w:rPr>
        <w:t>Wystawcy</w:t>
      </w:r>
      <w:r w:rsidRPr="00480D7A">
        <w:rPr>
          <w:rFonts w:ascii="Times New Roman" w:hAnsi="Times New Roman" w:cs="Times New Roman"/>
        </w:rPr>
        <w:t xml:space="preserve"> ubezpieczają się we własnym zakresie i na własny koszt.</w:t>
      </w:r>
    </w:p>
    <w:p w:rsidR="00480D7A" w:rsidRDefault="00013CA0" w:rsidP="00480D7A">
      <w:pPr>
        <w:pStyle w:val="Akapitzlist"/>
        <w:widowControl w:val="0"/>
        <w:numPr>
          <w:ilvl w:val="0"/>
          <w:numId w:val="1"/>
        </w:numPr>
        <w:spacing w:before="240" w:after="240" w:line="252" w:lineRule="auto"/>
        <w:jc w:val="both"/>
        <w:rPr>
          <w:rFonts w:ascii="Times New Roman" w:hAnsi="Times New Roman" w:cs="Times New Roman"/>
        </w:rPr>
      </w:pPr>
      <w:r w:rsidRPr="00480D7A">
        <w:rPr>
          <w:rFonts w:ascii="Times New Roman" w:hAnsi="Times New Roman" w:cs="Times New Roman"/>
        </w:rPr>
        <w:lastRenderedPageBreak/>
        <w:t xml:space="preserve">Uczestnicy </w:t>
      </w:r>
      <w:r w:rsidRPr="00480D7A">
        <w:rPr>
          <w:rFonts w:ascii="Times New Roman" w:hAnsi="Times New Roman" w:cs="Times New Roman"/>
          <w:bCs/>
          <w:iCs/>
        </w:rPr>
        <w:t>Jarmarku</w:t>
      </w:r>
      <w:r w:rsidRPr="00480D7A">
        <w:rPr>
          <w:rFonts w:ascii="Times New Roman" w:hAnsi="Times New Roman" w:cs="Times New Roman"/>
        </w:rPr>
        <w:t xml:space="preserve"> wyrażają zgodę na utrwalenie i rozpowszechnienie przez </w:t>
      </w:r>
      <w:r w:rsidRPr="00480D7A">
        <w:rPr>
          <w:rFonts w:ascii="Times New Roman" w:hAnsi="Times New Roman" w:cs="Times New Roman"/>
          <w:bCs/>
          <w:iCs/>
        </w:rPr>
        <w:t>Organizatora</w:t>
      </w:r>
      <w:r w:rsidRPr="00480D7A">
        <w:rPr>
          <w:rFonts w:ascii="Times New Roman" w:hAnsi="Times New Roman" w:cs="Times New Roman"/>
        </w:rPr>
        <w:t xml:space="preserve"> swojego wizerunku w celu promocji wydarzenia</w:t>
      </w:r>
      <w:r w:rsidR="00E14425">
        <w:rPr>
          <w:rFonts w:ascii="Times New Roman" w:hAnsi="Times New Roman" w:cs="Times New Roman"/>
        </w:rPr>
        <w:t>.</w:t>
      </w:r>
    </w:p>
    <w:p w:rsidR="00914A9C" w:rsidRPr="0092177E" w:rsidRDefault="00914A9C" w:rsidP="00914A9C">
      <w:pPr>
        <w:pStyle w:val="Akapitzlist"/>
        <w:widowControl w:val="0"/>
        <w:numPr>
          <w:ilvl w:val="0"/>
          <w:numId w:val="1"/>
        </w:numPr>
        <w:spacing w:before="240" w:after="240" w:line="252" w:lineRule="auto"/>
        <w:jc w:val="both"/>
        <w:rPr>
          <w:rFonts w:ascii="Times New Roman" w:hAnsi="Times New Roman" w:cs="Times New Roman"/>
        </w:rPr>
      </w:pPr>
      <w:bookmarkStart w:id="0" w:name="_Hlk180078729"/>
      <w:r>
        <w:rPr>
          <w:rFonts w:ascii="Times New Roman" w:hAnsi="Times New Roman" w:cs="Times New Roman"/>
        </w:rPr>
        <w:t xml:space="preserve">Klauzula informacyjna RODO - </w:t>
      </w:r>
      <w:r w:rsidR="00480D7A" w:rsidRPr="00480D7A">
        <w:rPr>
          <w:rFonts w:ascii="Times New Roman" w:hAnsi="Times New Roman" w:cs="Times New Roman"/>
        </w:rPr>
        <w:t xml:space="preserve">Administratorem danych osobowych uczestników konkursu jest Lęborskie Centrum Kultury Fregata, ul Gdańska 12 – 13, 84 – 300 Lęborku. </w:t>
      </w:r>
      <w:r w:rsidR="00877A68">
        <w:rPr>
          <w:rFonts w:cs="Calibri"/>
        </w:rPr>
        <w:t xml:space="preserve">Funkcję Inspektora Ochrony Danych Osobowych pełni pani Anna </w:t>
      </w:r>
      <w:proofErr w:type="spellStart"/>
      <w:r w:rsidR="00877A68">
        <w:rPr>
          <w:rFonts w:cs="Calibri"/>
        </w:rPr>
        <w:t>Cykman</w:t>
      </w:r>
      <w:proofErr w:type="spellEnd"/>
      <w:r w:rsidR="00877A68">
        <w:rPr>
          <w:rFonts w:cs="Calibri"/>
        </w:rPr>
        <w:t>. E-mail do kontaktu: anna.cykman@aliomodo.pl</w:t>
      </w:r>
      <w:r w:rsidR="00480D7A" w:rsidRPr="00480D7A">
        <w:rPr>
          <w:rFonts w:ascii="Times New Roman" w:hAnsi="Times New Roman" w:cs="Times New Roman"/>
        </w:rPr>
        <w:t xml:space="preserve"> </w:t>
      </w:r>
      <w:r w:rsidR="00480D7A" w:rsidRPr="00480D7A">
        <w:rPr>
          <w:rFonts w:ascii="Times New Roman" w:hAnsi="Times New Roman" w:cs="Times New Roman"/>
          <w:color w:val="000000"/>
        </w:rPr>
        <w:t>Administrator danych osobowych</w:t>
      </w:r>
      <w:r w:rsidR="00480D7A" w:rsidRPr="00480D7A">
        <w:rPr>
          <w:rFonts w:ascii="Times New Roman" w:hAnsi="Times New Roman" w:cs="Times New Roman"/>
        </w:rPr>
        <w:t xml:space="preserve"> informuje, że dane osobowe uczestników konkursu będą przetwarzane w celu przeprowadzenia Jarmarku oraz w celu zawarcia i realizacji umów uczestnictwa w Jarmarku i organizacji oraz rozliczenia wydarzeń a ich niepodanie może skutkować odmową zawarcia umowy oraz w celach kontaktowych</w:t>
      </w:r>
      <w:r w:rsidR="00BF0077">
        <w:rPr>
          <w:rFonts w:ascii="Times New Roman" w:hAnsi="Times New Roman" w:cs="Times New Roman"/>
        </w:rPr>
        <w:t>.</w:t>
      </w:r>
      <w:r w:rsidR="00BF0077">
        <w:rPr>
          <w:rFonts w:ascii="Times New Roman" w:hAnsi="Times New Roman" w:cs="Times New Roman"/>
        </w:rPr>
        <w:br/>
        <w:t>Podstawą prawną przetwarzania są: art. 6 lit. a RODO (dobrowolna zgoda) oraz art. 6 lit. b RODO (przewarzanie danych jest niezbędne do wykonania umowy, której stroną jest osoba, której dane dotyczą) i art. 6 lit. c RODO (</w:t>
      </w:r>
      <w:r>
        <w:rPr>
          <w:rFonts w:ascii="Times New Roman" w:hAnsi="Times New Roman" w:cs="Times New Roman"/>
        </w:rPr>
        <w:t xml:space="preserve">przetwarzanie jest niezbędne w celu wypełnienia obowiązku prawnego ciążącego na administratorze). </w:t>
      </w:r>
      <w:r w:rsidR="00480D7A" w:rsidRPr="00914A9C">
        <w:rPr>
          <w:rFonts w:ascii="Times New Roman" w:hAnsi="Times New Roman" w:cs="Times New Roman"/>
        </w:rPr>
        <w:t xml:space="preserve">Podanie danych jest </w:t>
      </w:r>
      <w:r w:rsidR="0064205B" w:rsidRPr="00914A9C">
        <w:rPr>
          <w:rFonts w:ascii="Times New Roman" w:hAnsi="Times New Roman" w:cs="Times New Roman"/>
        </w:rPr>
        <w:t>warunkiem uczestnictwa w Jarmarku.</w:t>
      </w:r>
      <w:r w:rsidR="00480D7A" w:rsidRPr="00914A9C">
        <w:rPr>
          <w:rFonts w:ascii="Times New Roman" w:hAnsi="Times New Roman" w:cs="Times New Roman"/>
        </w:rPr>
        <w:t xml:space="preserve"> Zgoda może zostać wycofana w dowolnym momencie, bez wpływu na przetwarzanie, które miało miejsce przed momentem wycofania zgody.</w:t>
      </w:r>
      <w:r w:rsidR="00877A68" w:rsidRPr="00914A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Uczestnicy jarmarku mają prawo złożenie sprzeciwu wobec przetwarzania danych, dostępu do swoich danych oraz sprostowania, usunięcia, przeniesienia danych zgodnie z przepisami RODO. Dane osobowe są przechowywane przez czas organizacji i trwania Jarmarku oraz po jego zakończeniu zgodnie z przepisami o archiwizacji i przedawnieniu roszczeń. </w:t>
      </w:r>
      <w:r>
        <w:rPr>
          <w:rFonts w:ascii="Times New Roman" w:hAnsi="Times New Roman" w:cs="Times New Roman"/>
        </w:rPr>
        <w:br/>
        <w:t xml:space="preserve">Dane osobowe nie będą podlegały profilowaniu i nie będą przekazywane do innych krajów. Właścicielowi danych przysługuje prawo wniesienia skargi na przetwarzania do Prezesa Urzędu Ochrony Danych Osobowych. </w:t>
      </w:r>
      <w:bookmarkEnd w:id="0"/>
    </w:p>
    <w:p w:rsidR="00013CA0" w:rsidRPr="00480D7A" w:rsidRDefault="00013CA0">
      <w:pPr>
        <w:pStyle w:val="Akapitzlist"/>
        <w:numPr>
          <w:ilvl w:val="0"/>
          <w:numId w:val="1"/>
        </w:numPr>
        <w:spacing w:line="252" w:lineRule="auto"/>
        <w:rPr>
          <w:rFonts w:ascii="Times New Roman" w:hAnsi="Times New Roman" w:cs="Times New Roman"/>
        </w:rPr>
      </w:pPr>
      <w:r w:rsidRPr="00480D7A">
        <w:rPr>
          <w:rFonts w:ascii="Times New Roman" w:hAnsi="Times New Roman" w:cs="Times New Roman"/>
          <w:bCs/>
          <w:iCs/>
        </w:rPr>
        <w:t xml:space="preserve">Organizator </w:t>
      </w:r>
      <w:r w:rsidRPr="00480D7A">
        <w:rPr>
          <w:rFonts w:ascii="Times New Roman" w:hAnsi="Times New Roman" w:cs="Times New Roman"/>
        </w:rPr>
        <w:t xml:space="preserve">zastrzega sobie prawo do zmiany </w:t>
      </w:r>
      <w:r w:rsidRPr="00480D7A">
        <w:rPr>
          <w:rFonts w:ascii="Times New Roman" w:hAnsi="Times New Roman" w:cs="Times New Roman"/>
          <w:bCs/>
          <w:iCs/>
        </w:rPr>
        <w:t xml:space="preserve">Regulaminu Jarmarku. </w:t>
      </w:r>
    </w:p>
    <w:p w:rsidR="00013CA0" w:rsidRPr="00480D7A" w:rsidRDefault="00013CA0" w:rsidP="00D02012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 w:rsidRPr="00480D7A">
        <w:rPr>
          <w:rFonts w:ascii="Times New Roman" w:hAnsi="Times New Roman" w:cs="Times New Roman"/>
        </w:rPr>
        <w:t xml:space="preserve">Ostateczna interpretacja przepisów </w:t>
      </w:r>
      <w:r w:rsidRPr="00480D7A">
        <w:rPr>
          <w:rFonts w:ascii="Times New Roman" w:hAnsi="Times New Roman" w:cs="Times New Roman"/>
          <w:bCs/>
          <w:iCs/>
        </w:rPr>
        <w:t>Regulaminu</w:t>
      </w:r>
      <w:r w:rsidRPr="00480D7A">
        <w:rPr>
          <w:rFonts w:ascii="Times New Roman" w:hAnsi="Times New Roman" w:cs="Times New Roman"/>
        </w:rPr>
        <w:t xml:space="preserve"> należy do </w:t>
      </w:r>
      <w:r w:rsidRPr="00480D7A">
        <w:rPr>
          <w:rFonts w:ascii="Times New Roman" w:hAnsi="Times New Roman" w:cs="Times New Roman"/>
          <w:bCs/>
          <w:iCs/>
        </w:rPr>
        <w:t>Organizatora.</w:t>
      </w:r>
      <w:r w:rsidRPr="00480D7A">
        <w:rPr>
          <w:rFonts w:ascii="Times New Roman" w:hAnsi="Times New Roman" w:cs="Times New Roman"/>
        </w:rPr>
        <w:t xml:space="preserve"> W sprawach </w:t>
      </w:r>
      <w:r w:rsidR="00E363C1">
        <w:rPr>
          <w:rFonts w:ascii="Times New Roman" w:hAnsi="Times New Roman" w:cs="Times New Roman"/>
        </w:rPr>
        <w:t>nieujętych w regulaminie</w:t>
      </w:r>
      <w:r w:rsidRPr="00480D7A">
        <w:rPr>
          <w:rFonts w:ascii="Times New Roman" w:hAnsi="Times New Roman" w:cs="Times New Roman"/>
        </w:rPr>
        <w:t xml:space="preserve"> ostateczną decyzję podejmuje </w:t>
      </w:r>
      <w:r w:rsidR="00E363C1">
        <w:rPr>
          <w:rFonts w:ascii="Times New Roman" w:hAnsi="Times New Roman" w:cs="Times New Roman"/>
          <w:bCs/>
          <w:iCs/>
        </w:rPr>
        <w:t>Organizator Jarmarku.</w:t>
      </w:r>
    </w:p>
    <w:p w:rsidR="00013CA0" w:rsidRPr="00480D7A" w:rsidRDefault="00013CA0" w:rsidP="00D02012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 w:rsidRPr="00480D7A">
        <w:rPr>
          <w:rFonts w:ascii="Times New Roman" w:hAnsi="Times New Roman" w:cs="Times New Roman"/>
          <w:bCs/>
          <w:iCs/>
        </w:rPr>
        <w:t>Organizator</w:t>
      </w:r>
      <w:r w:rsidRPr="00480D7A">
        <w:rPr>
          <w:rFonts w:ascii="Times New Roman" w:hAnsi="Times New Roman" w:cs="Times New Roman"/>
        </w:rPr>
        <w:t xml:space="preserve"> zastrzega sobie prawo do odwołania </w:t>
      </w:r>
      <w:r w:rsidRPr="00480D7A">
        <w:rPr>
          <w:rFonts w:ascii="Times New Roman" w:hAnsi="Times New Roman" w:cs="Times New Roman"/>
          <w:bCs/>
          <w:iCs/>
        </w:rPr>
        <w:t>Jarmarku</w:t>
      </w:r>
      <w:r w:rsidRPr="00480D7A">
        <w:rPr>
          <w:rFonts w:ascii="Times New Roman" w:hAnsi="Times New Roman" w:cs="Times New Roman"/>
        </w:rPr>
        <w:t xml:space="preserve"> z przyczyn od niego niezależnych. </w:t>
      </w:r>
    </w:p>
    <w:p w:rsidR="00013CA0" w:rsidRPr="00480D7A" w:rsidRDefault="00013CA0" w:rsidP="00D02012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</w:rPr>
      </w:pPr>
      <w:r w:rsidRPr="00480D7A">
        <w:rPr>
          <w:rFonts w:ascii="Times New Roman" w:hAnsi="Times New Roman" w:cs="Times New Roman"/>
        </w:rPr>
        <w:t xml:space="preserve">Nieznajomość przepisów </w:t>
      </w:r>
      <w:r w:rsidRPr="00480D7A">
        <w:rPr>
          <w:rFonts w:ascii="Times New Roman" w:hAnsi="Times New Roman" w:cs="Times New Roman"/>
          <w:bCs/>
          <w:iCs/>
        </w:rPr>
        <w:t>Regulaminu</w:t>
      </w:r>
      <w:r w:rsidRPr="00480D7A">
        <w:rPr>
          <w:rFonts w:ascii="Times New Roman" w:hAnsi="Times New Roman" w:cs="Times New Roman"/>
        </w:rPr>
        <w:t xml:space="preserve"> nie zwalnia </w:t>
      </w:r>
      <w:r w:rsidR="0064138C" w:rsidRPr="00480D7A">
        <w:rPr>
          <w:rFonts w:ascii="Times New Roman" w:hAnsi="Times New Roman" w:cs="Times New Roman"/>
          <w:bCs/>
          <w:iCs/>
        </w:rPr>
        <w:t>w</w:t>
      </w:r>
      <w:r w:rsidRPr="00480D7A">
        <w:rPr>
          <w:rFonts w:ascii="Times New Roman" w:hAnsi="Times New Roman" w:cs="Times New Roman"/>
          <w:bCs/>
          <w:iCs/>
        </w:rPr>
        <w:t>ystawców</w:t>
      </w:r>
      <w:r w:rsidR="0064138C" w:rsidRPr="00480D7A">
        <w:rPr>
          <w:rFonts w:ascii="Times New Roman" w:hAnsi="Times New Roman" w:cs="Times New Roman"/>
          <w:bCs/>
          <w:iCs/>
        </w:rPr>
        <w:t xml:space="preserve"> i uczestników Jarmarku</w:t>
      </w:r>
      <w:r w:rsidRPr="00480D7A">
        <w:rPr>
          <w:rFonts w:ascii="Times New Roman" w:hAnsi="Times New Roman" w:cs="Times New Roman"/>
        </w:rPr>
        <w:t xml:space="preserve"> od jego przestrzegania. </w:t>
      </w:r>
    </w:p>
    <w:p w:rsidR="00013CA0" w:rsidRPr="00480D7A" w:rsidRDefault="00013CA0">
      <w:pPr>
        <w:pStyle w:val="Akapitzlist"/>
        <w:spacing w:line="252" w:lineRule="auto"/>
        <w:rPr>
          <w:rFonts w:ascii="Times New Roman" w:hAnsi="Times New Roman" w:cs="Times New Roman"/>
        </w:rPr>
      </w:pPr>
    </w:p>
    <w:sectPr w:rsidR="00013CA0" w:rsidRPr="00480D7A" w:rsidSect="00263DC2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61669A"/>
    <w:multiLevelType w:val="hybridMultilevel"/>
    <w:tmpl w:val="0A651A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8A301DC"/>
    <w:multiLevelType w:val="hybridMultilevel"/>
    <w:tmpl w:val="0B1AFA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27D7449"/>
    <w:multiLevelType w:val="hybridMultilevel"/>
    <w:tmpl w:val="E983083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A4D5C5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4ED58EB"/>
    <w:multiLevelType w:val="hybridMultilevel"/>
    <w:tmpl w:val="05AD8E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1FC46D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autoHyphenation/>
  <w:hyphenationZone w:val="425"/>
  <w:doNotHyphenateCaps/>
  <w:characterSpacingControl w:val="doNotCompress"/>
  <w:doNotValidateAgainstSchema/>
  <w:doNotDemarcateInvalidXml/>
  <w:compat>
    <w:useFELayout/>
  </w:compat>
  <w:rsids>
    <w:rsidRoot w:val="00263DC2"/>
    <w:rsid w:val="00013CA0"/>
    <w:rsid w:val="00033CC7"/>
    <w:rsid w:val="00047AD3"/>
    <w:rsid w:val="000A324E"/>
    <w:rsid w:val="001116A1"/>
    <w:rsid w:val="00117479"/>
    <w:rsid w:val="001415D2"/>
    <w:rsid w:val="001A38AC"/>
    <w:rsid w:val="00213534"/>
    <w:rsid w:val="00263DC2"/>
    <w:rsid w:val="00293B8D"/>
    <w:rsid w:val="00297B3A"/>
    <w:rsid w:val="002D5640"/>
    <w:rsid w:val="003317EC"/>
    <w:rsid w:val="003F63B4"/>
    <w:rsid w:val="00404536"/>
    <w:rsid w:val="00444E5C"/>
    <w:rsid w:val="004723D1"/>
    <w:rsid w:val="00480D7A"/>
    <w:rsid w:val="00502BA4"/>
    <w:rsid w:val="005B7E2E"/>
    <w:rsid w:val="005C5E0F"/>
    <w:rsid w:val="0064138C"/>
    <w:rsid w:val="0064205B"/>
    <w:rsid w:val="00680AC3"/>
    <w:rsid w:val="00683B85"/>
    <w:rsid w:val="006903B0"/>
    <w:rsid w:val="00706FDF"/>
    <w:rsid w:val="00760F62"/>
    <w:rsid w:val="007F338B"/>
    <w:rsid w:val="00873C04"/>
    <w:rsid w:val="00877A68"/>
    <w:rsid w:val="0088029C"/>
    <w:rsid w:val="008969D2"/>
    <w:rsid w:val="00914A9C"/>
    <w:rsid w:val="0092177E"/>
    <w:rsid w:val="009423F8"/>
    <w:rsid w:val="009D7D82"/>
    <w:rsid w:val="009F33B0"/>
    <w:rsid w:val="009F42F7"/>
    <w:rsid w:val="00AC059D"/>
    <w:rsid w:val="00BE17A7"/>
    <w:rsid w:val="00BF0077"/>
    <w:rsid w:val="00C14378"/>
    <w:rsid w:val="00C30E06"/>
    <w:rsid w:val="00C8496E"/>
    <w:rsid w:val="00D02012"/>
    <w:rsid w:val="00DE27DD"/>
    <w:rsid w:val="00DE5D59"/>
    <w:rsid w:val="00E14425"/>
    <w:rsid w:val="00E30664"/>
    <w:rsid w:val="00E3352C"/>
    <w:rsid w:val="00E34D36"/>
    <w:rsid w:val="00E363C1"/>
    <w:rsid w:val="00E5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DC2"/>
    <w:pPr>
      <w:suppressAutoHyphens/>
    </w:pPr>
    <w:rPr>
      <w:rFonts w:cs="Liberation Serif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Char">
    <w:name w:val="Heading 4 Char"/>
    <w:uiPriority w:val="99"/>
    <w:rsid w:val="00263DC2"/>
    <w:rPr>
      <w:rFonts w:eastAsia="Times New Roman"/>
      <w:b/>
      <w:bCs/>
      <w:sz w:val="22"/>
      <w:szCs w:val="22"/>
    </w:rPr>
  </w:style>
  <w:style w:type="character" w:customStyle="1" w:styleId="HeaderChar">
    <w:name w:val="Header Char"/>
    <w:uiPriority w:val="99"/>
    <w:rsid w:val="00263DC2"/>
    <w:rPr>
      <w:rFonts w:ascii="Calibri" w:hAnsi="Calibri" w:cs="Calibri"/>
      <w:sz w:val="22"/>
      <w:szCs w:val="22"/>
    </w:rPr>
  </w:style>
  <w:style w:type="character" w:customStyle="1" w:styleId="Domylnaczcionkaakapitu1">
    <w:name w:val="Domyślna czcionka akapitu1"/>
    <w:uiPriority w:val="99"/>
    <w:rsid w:val="00263DC2"/>
  </w:style>
  <w:style w:type="character" w:customStyle="1" w:styleId="WW8Num1z0">
    <w:name w:val="WW8Num1z0"/>
    <w:uiPriority w:val="99"/>
    <w:rsid w:val="00263DC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WW8Num2z0">
    <w:name w:val="WW8Num2z0"/>
    <w:uiPriority w:val="99"/>
    <w:rsid w:val="00263DC2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263DC2"/>
    <w:pPr>
      <w:keepNext/>
      <w:spacing w:before="240" w:after="120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B7E2E"/>
    <w:rPr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263DC2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B7E2E"/>
    <w:rPr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63DC2"/>
  </w:style>
  <w:style w:type="paragraph" w:styleId="Legenda">
    <w:name w:val="caption"/>
    <w:basedOn w:val="Normalny"/>
    <w:uiPriority w:val="99"/>
    <w:qFormat/>
    <w:rsid w:val="00263DC2"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63DC2"/>
    <w:pPr>
      <w:suppressLineNumbers/>
    </w:pPr>
  </w:style>
  <w:style w:type="paragraph" w:styleId="Akapitzlist">
    <w:name w:val="List Paragraph"/>
    <w:basedOn w:val="Normalny"/>
    <w:uiPriority w:val="99"/>
    <w:qFormat/>
    <w:rsid w:val="00263DC2"/>
    <w:pPr>
      <w:spacing w:after="160" w:line="254" w:lineRule="exact"/>
      <w:ind w:left="720"/>
    </w:pPr>
  </w:style>
  <w:style w:type="paragraph" w:customStyle="1" w:styleId="Nagwek1">
    <w:name w:val="Nagłówek1"/>
    <w:basedOn w:val="Normalny"/>
    <w:uiPriority w:val="99"/>
    <w:rsid w:val="00263DC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Default">
    <w:name w:val="Default"/>
    <w:rsid w:val="0064138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NormalnyWeb1">
    <w:name w:val="Normalny (Web)1"/>
    <w:basedOn w:val="Normalny"/>
    <w:qFormat/>
    <w:rsid w:val="00480D7A"/>
    <w:pPr>
      <w:suppressAutoHyphens w:val="0"/>
      <w:spacing w:before="100" w:after="100" w:line="100" w:lineRule="atLeast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017CE-6797-482E-84BE-55F9F6BD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X Jarmarku Bożonarodzeniowego w Wejherowie</vt:lpstr>
    </vt:vector>
  </TitlesOfParts>
  <Company>Hewlett-Packard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X Jarmarku Bożonarodzeniowego w Wejherowie</dc:title>
  <dc:creator>danutab</dc:creator>
  <cp:lastModifiedBy>Paweł</cp:lastModifiedBy>
  <cp:revision>6</cp:revision>
  <cp:lastPrinted>2022-10-10T08:35:00Z</cp:lastPrinted>
  <dcterms:created xsi:type="dcterms:W3CDTF">2024-10-17T15:35:00Z</dcterms:created>
  <dcterms:modified xsi:type="dcterms:W3CDTF">2024-10-18T07:45:00Z</dcterms:modified>
</cp:coreProperties>
</file>